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1D36" w:rsidRPr="00F81008" w:rsidRDefault="00381D36" w:rsidP="00381D36">
      <w:pPr>
        <w:jc w:val="center"/>
        <w:rPr>
          <w:rFonts w:ascii="仿宋" w:eastAsia="仿宋" w:hAnsi="仿宋" w:cs="宋体"/>
          <w:color w:val="000000"/>
          <w:kern w:val="0"/>
          <w:sz w:val="26"/>
          <w:szCs w:val="26"/>
        </w:rPr>
      </w:pPr>
      <w:r w:rsidRPr="00F81008">
        <w:rPr>
          <w:rFonts w:ascii="仿宋" w:eastAsia="仿宋" w:hAnsi="仿宋" w:cs="宋体" w:hint="eastAsia"/>
          <w:color w:val="000000"/>
          <w:kern w:val="0"/>
          <w:sz w:val="26"/>
          <w:szCs w:val="26"/>
        </w:rPr>
        <w:t>关于推荐国家语委专家库专家的通知</w:t>
      </w:r>
    </w:p>
    <w:p w:rsidR="00381D36" w:rsidRPr="00F81008" w:rsidRDefault="00381D36" w:rsidP="00381D36">
      <w:pPr>
        <w:rPr>
          <w:rFonts w:ascii="仿宋" w:eastAsia="仿宋" w:hAnsi="仿宋" w:cs="宋体"/>
          <w:color w:val="000000"/>
          <w:kern w:val="0"/>
          <w:sz w:val="25"/>
          <w:szCs w:val="25"/>
        </w:rPr>
      </w:pPr>
      <w:r w:rsidRPr="00F81008">
        <w:rPr>
          <w:rFonts w:ascii="仿宋" w:eastAsia="仿宋" w:hAnsi="仿宋" w:cs="宋体" w:hint="eastAsia"/>
          <w:color w:val="000000"/>
          <w:kern w:val="0"/>
          <w:sz w:val="25"/>
          <w:szCs w:val="25"/>
        </w:rPr>
        <w:t>各有关</w:t>
      </w:r>
      <w:r w:rsidR="00DE3010">
        <w:rPr>
          <w:rFonts w:ascii="仿宋" w:eastAsia="仿宋" w:hAnsi="仿宋" w:cs="宋体" w:hint="eastAsia"/>
          <w:color w:val="000000"/>
          <w:kern w:val="0"/>
          <w:sz w:val="25"/>
          <w:szCs w:val="25"/>
        </w:rPr>
        <w:t>学院</w:t>
      </w:r>
      <w:r w:rsidRPr="00F81008">
        <w:rPr>
          <w:rFonts w:ascii="仿宋" w:eastAsia="仿宋" w:hAnsi="仿宋" w:cs="宋体" w:hint="eastAsia"/>
          <w:color w:val="000000"/>
          <w:kern w:val="0"/>
          <w:sz w:val="25"/>
          <w:szCs w:val="25"/>
        </w:rPr>
        <w:t>：</w:t>
      </w:r>
    </w:p>
    <w:p w:rsidR="00381D36" w:rsidRPr="00F81008" w:rsidRDefault="00381D36" w:rsidP="00F81008">
      <w:pPr>
        <w:pStyle w:val="a3"/>
        <w:shd w:val="clear" w:color="auto" w:fill="FFFFFF"/>
        <w:spacing w:before="0" w:beforeAutospacing="0" w:after="0" w:afterAutospacing="0" w:line="444" w:lineRule="atLeast"/>
        <w:ind w:firstLineChars="200" w:firstLine="500"/>
        <w:rPr>
          <w:rFonts w:ascii="微软雅黑" w:eastAsia="微软雅黑" w:hAnsi="微软雅黑"/>
          <w:color w:val="666666"/>
          <w:sz w:val="25"/>
          <w:szCs w:val="25"/>
        </w:rPr>
      </w:pPr>
      <w:r w:rsidRPr="00F81008">
        <w:rPr>
          <w:rFonts w:ascii="仿宋" w:eastAsia="仿宋" w:hAnsi="仿宋" w:hint="eastAsia"/>
          <w:color w:val="000000"/>
          <w:sz w:val="25"/>
          <w:szCs w:val="25"/>
        </w:rPr>
        <w:t>为进一步发挥语言文字专家学者在咨政启民、科学研究等方面作用，保障国家语言文字事业健康发展，</w:t>
      </w:r>
      <w:r w:rsidRPr="00F81008">
        <w:rPr>
          <w:rFonts w:ascii="仿宋" w:eastAsia="仿宋" w:hAnsi="仿宋"/>
          <w:color w:val="000000"/>
          <w:sz w:val="25"/>
          <w:szCs w:val="25"/>
        </w:rPr>
        <w:t>根据《</w:t>
      </w:r>
      <w:r w:rsidRPr="00F81008">
        <w:rPr>
          <w:rFonts w:ascii="仿宋" w:eastAsia="仿宋" w:hAnsi="仿宋" w:hint="eastAsia"/>
          <w:color w:val="000000"/>
          <w:sz w:val="25"/>
          <w:szCs w:val="25"/>
        </w:rPr>
        <w:t>教育部语言文字信息管理司关于推荐国家语委专家库专家的通知</w:t>
      </w:r>
      <w:r w:rsidRPr="00F81008">
        <w:rPr>
          <w:rFonts w:ascii="仿宋" w:eastAsia="仿宋" w:hAnsi="仿宋"/>
          <w:color w:val="000000"/>
          <w:sz w:val="25"/>
          <w:szCs w:val="25"/>
        </w:rPr>
        <w:t>》（教语信司函〔2019〕29号），教育部</w:t>
      </w:r>
      <w:r w:rsidRPr="00F81008">
        <w:rPr>
          <w:rFonts w:ascii="仿宋" w:eastAsia="仿宋" w:hAnsi="仿宋" w:hint="eastAsia"/>
          <w:color w:val="000000"/>
          <w:sz w:val="25"/>
          <w:szCs w:val="25"/>
        </w:rPr>
        <w:t>决定在全国范围内推荐专家并更新有关信息，入选专家库的专家将参与国家语委科研项目评审、科研成果鉴定、决策咨询、资政建言等重要工作具体事项如下。</w:t>
      </w:r>
    </w:p>
    <w:p w:rsidR="00381D36" w:rsidRPr="00F81008" w:rsidRDefault="00381D36" w:rsidP="00381D36">
      <w:pPr>
        <w:rPr>
          <w:rFonts w:ascii="仿宋" w:eastAsia="仿宋" w:hAnsi="仿宋" w:cs="宋体"/>
          <w:color w:val="000000"/>
          <w:kern w:val="0"/>
          <w:sz w:val="25"/>
          <w:szCs w:val="25"/>
        </w:rPr>
      </w:pPr>
      <w:r w:rsidRPr="00F81008">
        <w:rPr>
          <w:rFonts w:ascii="仿宋" w:eastAsia="仿宋" w:hAnsi="仿宋" w:cs="宋体" w:hint="eastAsia"/>
          <w:color w:val="000000"/>
          <w:kern w:val="0"/>
          <w:sz w:val="25"/>
          <w:szCs w:val="25"/>
        </w:rPr>
        <w:t>一、推荐条件</w:t>
      </w:r>
    </w:p>
    <w:p w:rsidR="00381D36" w:rsidRPr="00F81008" w:rsidRDefault="00381D36" w:rsidP="00D51947">
      <w:pPr>
        <w:ind w:firstLineChars="200" w:firstLine="500"/>
        <w:rPr>
          <w:rFonts w:ascii="仿宋" w:eastAsia="仿宋" w:hAnsi="仿宋" w:cs="宋体"/>
          <w:color w:val="000000"/>
          <w:kern w:val="0"/>
          <w:sz w:val="25"/>
          <w:szCs w:val="25"/>
        </w:rPr>
      </w:pPr>
      <w:r w:rsidRPr="00F81008">
        <w:rPr>
          <w:rFonts w:ascii="仿宋" w:eastAsia="仿宋" w:hAnsi="仿宋" w:cs="宋体" w:hint="eastAsia"/>
          <w:color w:val="000000"/>
          <w:kern w:val="0"/>
          <w:sz w:val="25"/>
          <w:szCs w:val="25"/>
        </w:rPr>
        <w:t>（一）具有高尚的师德和优良的学风。</w:t>
      </w:r>
    </w:p>
    <w:p w:rsidR="00381D36" w:rsidRPr="00F81008" w:rsidRDefault="00381D36" w:rsidP="00D51947">
      <w:pPr>
        <w:ind w:firstLineChars="200" w:firstLine="500"/>
        <w:rPr>
          <w:rFonts w:ascii="仿宋" w:eastAsia="仿宋" w:hAnsi="仿宋" w:cs="宋体"/>
          <w:color w:val="000000"/>
          <w:kern w:val="0"/>
          <w:sz w:val="25"/>
          <w:szCs w:val="25"/>
        </w:rPr>
      </w:pPr>
      <w:r w:rsidRPr="00F81008">
        <w:rPr>
          <w:rFonts w:ascii="仿宋" w:eastAsia="仿宋" w:hAnsi="仿宋" w:cs="宋体" w:hint="eastAsia"/>
          <w:color w:val="000000"/>
          <w:kern w:val="0"/>
          <w:sz w:val="25"/>
          <w:szCs w:val="25"/>
        </w:rPr>
        <w:t>（二）具有较高的专业水平和宽阔的学术视野，在相关研究领域有一定学术影响。</w:t>
      </w:r>
    </w:p>
    <w:p w:rsidR="00381D36" w:rsidRPr="00F81008" w:rsidRDefault="00381D36" w:rsidP="00D51947">
      <w:pPr>
        <w:ind w:firstLineChars="200" w:firstLine="500"/>
        <w:rPr>
          <w:rFonts w:ascii="仿宋" w:eastAsia="仿宋" w:hAnsi="仿宋" w:cs="宋体"/>
          <w:color w:val="000000"/>
          <w:kern w:val="0"/>
          <w:sz w:val="25"/>
          <w:szCs w:val="25"/>
        </w:rPr>
      </w:pPr>
      <w:r w:rsidRPr="00F81008">
        <w:rPr>
          <w:rFonts w:ascii="仿宋" w:eastAsia="仿宋" w:hAnsi="仿宋" w:cs="宋体" w:hint="eastAsia"/>
          <w:color w:val="000000"/>
          <w:kern w:val="0"/>
          <w:sz w:val="25"/>
          <w:szCs w:val="25"/>
        </w:rPr>
        <w:t>（三）具有副高级以上专业技术职称，担任研究生导师，年龄一般在65周岁以下。</w:t>
      </w:r>
    </w:p>
    <w:p w:rsidR="00381D36" w:rsidRPr="00F81008" w:rsidRDefault="00381D36" w:rsidP="00D51947">
      <w:pPr>
        <w:ind w:firstLineChars="200" w:firstLine="500"/>
        <w:rPr>
          <w:rFonts w:ascii="仿宋" w:eastAsia="仿宋" w:hAnsi="仿宋" w:cs="宋体"/>
          <w:color w:val="000000"/>
          <w:kern w:val="0"/>
          <w:sz w:val="25"/>
          <w:szCs w:val="25"/>
        </w:rPr>
      </w:pPr>
      <w:r w:rsidRPr="00F81008">
        <w:rPr>
          <w:rFonts w:ascii="仿宋" w:eastAsia="仿宋" w:hAnsi="仿宋" w:cs="宋体" w:hint="eastAsia"/>
          <w:color w:val="000000"/>
          <w:kern w:val="0"/>
          <w:sz w:val="25"/>
          <w:szCs w:val="25"/>
        </w:rPr>
        <w:t>（四）研究领域：应用语言学、汉语言文字学、中国少数民族语言文字学、外国语言学、中文信息处理、普通话推广培训测试以及语言经济学等与语言学相关的交叉学科。</w:t>
      </w:r>
    </w:p>
    <w:p w:rsidR="00381D36" w:rsidRPr="00F81008" w:rsidRDefault="00381D36" w:rsidP="00381D36">
      <w:pPr>
        <w:rPr>
          <w:rFonts w:ascii="仿宋" w:eastAsia="仿宋" w:hAnsi="仿宋" w:cs="宋体"/>
          <w:color w:val="000000"/>
          <w:kern w:val="0"/>
          <w:sz w:val="25"/>
          <w:szCs w:val="25"/>
        </w:rPr>
      </w:pPr>
      <w:r w:rsidRPr="00F81008">
        <w:rPr>
          <w:rFonts w:ascii="仿宋" w:eastAsia="仿宋" w:hAnsi="仿宋" w:cs="宋体" w:hint="eastAsia"/>
          <w:color w:val="000000"/>
          <w:kern w:val="0"/>
          <w:sz w:val="25"/>
          <w:szCs w:val="25"/>
        </w:rPr>
        <w:t>二、推荐要求</w:t>
      </w:r>
    </w:p>
    <w:p w:rsidR="00381D36" w:rsidRPr="00F81008" w:rsidRDefault="00381D36" w:rsidP="00D51947">
      <w:pPr>
        <w:ind w:firstLineChars="200" w:firstLine="500"/>
        <w:rPr>
          <w:rFonts w:ascii="仿宋" w:eastAsia="仿宋" w:hAnsi="仿宋" w:cs="宋体"/>
          <w:color w:val="000000"/>
          <w:kern w:val="0"/>
          <w:sz w:val="25"/>
          <w:szCs w:val="25"/>
        </w:rPr>
      </w:pPr>
      <w:r w:rsidRPr="00F81008">
        <w:rPr>
          <w:rFonts w:ascii="仿宋" w:eastAsia="仿宋" w:hAnsi="仿宋" w:cs="宋体" w:hint="eastAsia"/>
          <w:color w:val="000000"/>
          <w:kern w:val="0"/>
          <w:sz w:val="25"/>
          <w:szCs w:val="25"/>
        </w:rPr>
        <w:t>（一）重点推荐千人计划入选者、长江学者、国家杰出青年科学基金获得者、国家百千万人才工程入选者、国家及地方批准的有突出贡献的中青年专家、国务院学位委员会评议组成员、教育部社会科学委员会委员等。</w:t>
      </w:r>
    </w:p>
    <w:p w:rsidR="00381D36" w:rsidRPr="00F81008" w:rsidRDefault="00381D36" w:rsidP="00D51947">
      <w:pPr>
        <w:ind w:firstLineChars="200" w:firstLine="500"/>
        <w:rPr>
          <w:rFonts w:ascii="仿宋" w:eastAsia="仿宋" w:hAnsi="仿宋" w:cs="宋体"/>
          <w:color w:val="000000"/>
          <w:kern w:val="0"/>
          <w:sz w:val="25"/>
          <w:szCs w:val="25"/>
        </w:rPr>
      </w:pPr>
      <w:r w:rsidRPr="00F81008">
        <w:rPr>
          <w:rFonts w:ascii="仿宋" w:eastAsia="仿宋" w:hAnsi="仿宋" w:cs="宋体" w:hint="eastAsia"/>
          <w:color w:val="000000"/>
          <w:kern w:val="0"/>
          <w:sz w:val="25"/>
          <w:szCs w:val="25"/>
        </w:rPr>
        <w:t>（二）各部门认真做好审核工作，全面核实专家信息，特别是要核实专家的移动电话、邮件地址等信息（专家信息不完整将无法入库）。</w:t>
      </w:r>
    </w:p>
    <w:p w:rsidR="00381D36" w:rsidRPr="00F81008" w:rsidRDefault="00381D36" w:rsidP="00D51947">
      <w:pPr>
        <w:ind w:firstLineChars="200" w:firstLine="500"/>
        <w:rPr>
          <w:rFonts w:ascii="仿宋" w:eastAsia="仿宋" w:hAnsi="仿宋" w:cs="宋体"/>
          <w:color w:val="000000"/>
          <w:kern w:val="0"/>
          <w:sz w:val="25"/>
          <w:szCs w:val="25"/>
        </w:rPr>
      </w:pPr>
      <w:r w:rsidRPr="00F81008">
        <w:rPr>
          <w:rFonts w:ascii="仿宋" w:eastAsia="仿宋" w:hAnsi="仿宋" w:cs="宋体" w:hint="eastAsia"/>
          <w:color w:val="000000"/>
          <w:kern w:val="0"/>
          <w:sz w:val="25"/>
          <w:szCs w:val="25"/>
        </w:rPr>
        <w:lastRenderedPageBreak/>
        <w:t>（三）信息采集在专家自愿的基础上进行。推荐的优秀专家将参与国家语委科研项目评审、科研成果鉴定、决策咨询、资政建言等重要工作。</w:t>
      </w:r>
    </w:p>
    <w:p w:rsidR="00381D36" w:rsidRPr="00F81008" w:rsidRDefault="00381D36" w:rsidP="00D51947">
      <w:pPr>
        <w:ind w:firstLineChars="200" w:firstLine="500"/>
        <w:rPr>
          <w:rFonts w:ascii="仿宋" w:eastAsia="仿宋" w:hAnsi="仿宋" w:cs="宋体"/>
          <w:color w:val="000000"/>
          <w:kern w:val="0"/>
          <w:sz w:val="25"/>
          <w:szCs w:val="25"/>
        </w:rPr>
      </w:pPr>
      <w:bookmarkStart w:id="0" w:name="_GoBack"/>
      <w:bookmarkEnd w:id="0"/>
      <w:r w:rsidRPr="00F81008">
        <w:rPr>
          <w:rFonts w:ascii="仿宋" w:eastAsia="仿宋" w:hAnsi="仿宋" w:cs="宋体" w:hint="eastAsia"/>
          <w:color w:val="000000"/>
          <w:kern w:val="0"/>
          <w:sz w:val="25"/>
          <w:szCs w:val="25"/>
        </w:rPr>
        <w:t>（四）为保证专家的个人信息安全，请各部门对填报信息严格保密。</w:t>
      </w:r>
    </w:p>
    <w:p w:rsidR="00381D36" w:rsidRPr="00F81008" w:rsidRDefault="00381D36" w:rsidP="00381D36">
      <w:pPr>
        <w:rPr>
          <w:rFonts w:ascii="仿宋" w:eastAsia="仿宋" w:hAnsi="仿宋" w:cs="宋体"/>
          <w:color w:val="000000"/>
          <w:kern w:val="0"/>
          <w:sz w:val="25"/>
          <w:szCs w:val="25"/>
        </w:rPr>
      </w:pPr>
      <w:r w:rsidRPr="00F81008">
        <w:rPr>
          <w:rFonts w:ascii="仿宋" w:eastAsia="仿宋" w:hAnsi="仿宋" w:cs="宋体" w:hint="eastAsia"/>
          <w:color w:val="000000"/>
          <w:kern w:val="0"/>
          <w:sz w:val="25"/>
          <w:szCs w:val="25"/>
        </w:rPr>
        <w:t>三、工作安排</w:t>
      </w:r>
    </w:p>
    <w:p w:rsidR="00381D36" w:rsidRDefault="00381D36" w:rsidP="00D51947">
      <w:pPr>
        <w:ind w:firstLineChars="200" w:firstLine="500"/>
        <w:rPr>
          <w:rFonts w:ascii="仿宋" w:eastAsia="仿宋" w:hAnsi="仿宋" w:cs="宋体" w:hint="eastAsia"/>
          <w:color w:val="000000"/>
          <w:kern w:val="0"/>
          <w:sz w:val="25"/>
          <w:szCs w:val="25"/>
        </w:rPr>
      </w:pPr>
      <w:r w:rsidRPr="00F81008">
        <w:rPr>
          <w:rFonts w:ascii="仿宋" w:eastAsia="仿宋" w:hAnsi="仿宋" w:cs="宋体" w:hint="eastAsia"/>
          <w:color w:val="000000"/>
          <w:kern w:val="0"/>
          <w:sz w:val="25"/>
          <w:szCs w:val="25"/>
        </w:rPr>
        <w:t>请各</w:t>
      </w:r>
      <w:r w:rsidR="00D51947">
        <w:rPr>
          <w:rFonts w:ascii="仿宋" w:eastAsia="仿宋" w:hAnsi="仿宋" w:cs="宋体" w:hint="eastAsia"/>
          <w:color w:val="000000"/>
          <w:kern w:val="0"/>
          <w:sz w:val="25"/>
          <w:szCs w:val="25"/>
        </w:rPr>
        <w:t>学院</w:t>
      </w:r>
      <w:r w:rsidRPr="00F81008">
        <w:rPr>
          <w:rFonts w:ascii="仿宋" w:eastAsia="仿宋" w:hAnsi="仿宋" w:cs="宋体" w:hint="eastAsia"/>
          <w:color w:val="000000"/>
          <w:kern w:val="0"/>
          <w:sz w:val="25"/>
          <w:szCs w:val="25"/>
        </w:rPr>
        <w:t>按要求填报专家信息模板（附件），黄色字段为必填项；将专家照片（2寸证件照，小于200KB/张）以姓名命名后放入“专家照片”文件夹内。专家信息模板打印后在表头审核签字并加盖</w:t>
      </w:r>
      <w:r w:rsidR="00DE3010">
        <w:rPr>
          <w:rFonts w:ascii="仿宋" w:eastAsia="仿宋" w:hAnsi="仿宋" w:cs="宋体" w:hint="eastAsia"/>
          <w:color w:val="000000"/>
          <w:kern w:val="0"/>
          <w:sz w:val="25"/>
          <w:szCs w:val="25"/>
        </w:rPr>
        <w:t>学院</w:t>
      </w:r>
      <w:r w:rsidRPr="00F81008">
        <w:rPr>
          <w:rFonts w:ascii="仿宋" w:eastAsia="仿宋" w:hAnsi="仿宋" w:cs="宋体" w:hint="eastAsia"/>
          <w:color w:val="000000"/>
          <w:kern w:val="0"/>
          <w:sz w:val="25"/>
          <w:szCs w:val="25"/>
        </w:rPr>
        <w:t>公章，</w:t>
      </w:r>
      <w:r w:rsidR="00D51947">
        <w:rPr>
          <w:rFonts w:ascii="仿宋" w:eastAsia="仿宋" w:hAnsi="仿宋" w:cs="宋体" w:hint="eastAsia"/>
          <w:color w:val="000000"/>
          <w:kern w:val="0"/>
          <w:sz w:val="25"/>
          <w:szCs w:val="25"/>
        </w:rPr>
        <w:t>材料</w:t>
      </w:r>
      <w:r w:rsidRPr="00F81008">
        <w:rPr>
          <w:rFonts w:ascii="仿宋" w:eastAsia="仿宋" w:hAnsi="仿宋" w:cs="宋体" w:hint="eastAsia"/>
          <w:color w:val="000000"/>
          <w:kern w:val="0"/>
          <w:sz w:val="25"/>
          <w:szCs w:val="25"/>
        </w:rPr>
        <w:t>于</w:t>
      </w:r>
      <w:r w:rsidR="00F81008" w:rsidRPr="00F81008">
        <w:rPr>
          <w:rFonts w:ascii="仿宋" w:eastAsia="仿宋" w:hAnsi="仿宋" w:cs="宋体" w:hint="eastAsia"/>
          <w:color w:val="000000"/>
          <w:kern w:val="0"/>
          <w:sz w:val="25"/>
          <w:szCs w:val="25"/>
        </w:rPr>
        <w:t>6</w:t>
      </w:r>
      <w:r w:rsidRPr="00F81008">
        <w:rPr>
          <w:rFonts w:ascii="仿宋" w:eastAsia="仿宋" w:hAnsi="仿宋" w:cs="宋体" w:hint="eastAsia"/>
          <w:color w:val="000000"/>
          <w:kern w:val="0"/>
          <w:sz w:val="25"/>
          <w:szCs w:val="25"/>
        </w:rPr>
        <w:t>月</w:t>
      </w:r>
      <w:r w:rsidR="00F81008" w:rsidRPr="00F81008">
        <w:rPr>
          <w:rFonts w:ascii="仿宋" w:eastAsia="仿宋" w:hAnsi="仿宋" w:cs="宋体" w:hint="eastAsia"/>
          <w:color w:val="000000"/>
          <w:kern w:val="0"/>
          <w:sz w:val="25"/>
          <w:szCs w:val="25"/>
        </w:rPr>
        <w:t>28</w:t>
      </w:r>
      <w:r w:rsidRPr="00F81008">
        <w:rPr>
          <w:rFonts w:ascii="仿宋" w:eastAsia="仿宋" w:hAnsi="仿宋" w:cs="宋体" w:hint="eastAsia"/>
          <w:color w:val="000000"/>
          <w:kern w:val="0"/>
          <w:sz w:val="25"/>
          <w:szCs w:val="25"/>
        </w:rPr>
        <w:t>日前报送至</w:t>
      </w:r>
      <w:r w:rsidR="00F81008" w:rsidRPr="00F81008">
        <w:rPr>
          <w:rFonts w:ascii="仿宋" w:eastAsia="仿宋" w:hAnsi="仿宋" w:cs="宋体" w:hint="eastAsia"/>
          <w:color w:val="000000"/>
          <w:kern w:val="0"/>
          <w:sz w:val="25"/>
          <w:szCs w:val="25"/>
        </w:rPr>
        <w:t>社科处</w:t>
      </w:r>
      <w:r w:rsidR="00DE3010">
        <w:rPr>
          <w:rFonts w:ascii="仿宋" w:eastAsia="仿宋" w:hAnsi="仿宋" w:cs="宋体" w:hint="eastAsia"/>
          <w:color w:val="000000"/>
          <w:kern w:val="0"/>
          <w:sz w:val="25"/>
          <w:szCs w:val="25"/>
        </w:rPr>
        <w:t>504办公室</w:t>
      </w:r>
      <w:r w:rsidR="00F81008">
        <w:rPr>
          <w:rFonts w:ascii="仿宋" w:eastAsia="仿宋" w:hAnsi="仿宋" w:cs="宋体" w:hint="eastAsia"/>
          <w:color w:val="000000"/>
          <w:kern w:val="0"/>
          <w:sz w:val="25"/>
          <w:szCs w:val="25"/>
        </w:rPr>
        <w:t>，</w:t>
      </w:r>
      <w:r w:rsidR="00F81008">
        <w:rPr>
          <w:rFonts w:ascii="仿宋" w:eastAsia="仿宋" w:hAnsi="仿宋" w:hint="eastAsia"/>
          <w:color w:val="000000"/>
          <w:sz w:val="25"/>
          <w:szCs w:val="25"/>
          <w:shd w:val="clear" w:color="auto" w:fill="FFFFFF"/>
        </w:rPr>
        <w:t>电子版（含指定的excel表及照片电子文件）</w:t>
      </w:r>
      <w:hyperlink r:id="rId4" w:history="1">
        <w:r w:rsidR="00D51947" w:rsidRPr="00B46061">
          <w:rPr>
            <w:rStyle w:val="a4"/>
            <w:rFonts w:ascii="仿宋" w:eastAsia="仿宋" w:hAnsi="仿宋" w:hint="eastAsia"/>
            <w:sz w:val="25"/>
            <w:szCs w:val="25"/>
            <w:shd w:val="clear" w:color="auto" w:fill="FFFFFF"/>
          </w:rPr>
          <w:t>发送到kycwk@fjnu.edu.cn</w:t>
        </w:r>
      </w:hyperlink>
      <w:r w:rsidRPr="00F81008">
        <w:rPr>
          <w:rFonts w:ascii="仿宋" w:eastAsia="仿宋" w:hAnsi="仿宋" w:cs="宋体" w:hint="eastAsia"/>
          <w:color w:val="000000"/>
          <w:kern w:val="0"/>
          <w:sz w:val="25"/>
          <w:szCs w:val="25"/>
        </w:rPr>
        <w:t>。</w:t>
      </w:r>
    </w:p>
    <w:p w:rsidR="00DE3010" w:rsidRDefault="00DE3010" w:rsidP="00DE3010">
      <w:pPr>
        <w:ind w:firstLineChars="200" w:firstLine="500"/>
        <w:rPr>
          <w:rFonts w:ascii="仿宋" w:eastAsia="仿宋" w:hAnsi="仿宋" w:cs="宋体"/>
          <w:color w:val="000000"/>
          <w:kern w:val="0"/>
          <w:sz w:val="25"/>
          <w:szCs w:val="25"/>
        </w:rPr>
      </w:pPr>
      <w:r>
        <w:rPr>
          <w:rFonts w:ascii="仿宋" w:eastAsia="仿宋" w:hAnsi="仿宋" w:cs="宋体" w:hint="eastAsia"/>
          <w:color w:val="000000"/>
          <w:kern w:val="0"/>
          <w:sz w:val="25"/>
          <w:szCs w:val="25"/>
        </w:rPr>
        <w:t>联系电话：0591-22867459</w:t>
      </w:r>
    </w:p>
    <w:p w:rsidR="00D51947" w:rsidRDefault="00D51947" w:rsidP="00D51947">
      <w:pPr>
        <w:ind w:firstLineChars="200" w:firstLine="500"/>
        <w:rPr>
          <w:rFonts w:ascii="仿宋" w:eastAsia="仿宋" w:hAnsi="仿宋" w:cs="宋体"/>
          <w:color w:val="000000"/>
          <w:kern w:val="0"/>
          <w:sz w:val="25"/>
          <w:szCs w:val="25"/>
        </w:rPr>
      </w:pPr>
      <w:r>
        <w:rPr>
          <w:rFonts w:ascii="仿宋" w:eastAsia="仿宋" w:hAnsi="仿宋" w:cs="宋体" w:hint="eastAsia"/>
          <w:color w:val="000000"/>
          <w:kern w:val="0"/>
          <w:sz w:val="25"/>
          <w:szCs w:val="25"/>
        </w:rPr>
        <w:t>附件：</w:t>
      </w:r>
      <w:r w:rsidRPr="00D51947">
        <w:rPr>
          <w:rFonts w:ascii="仿宋" w:eastAsia="仿宋" w:hAnsi="仿宋" w:cs="宋体" w:hint="eastAsia"/>
          <w:color w:val="000000"/>
          <w:kern w:val="0"/>
          <w:sz w:val="25"/>
          <w:szCs w:val="25"/>
        </w:rPr>
        <w:t>专家信息上传文件夹</w:t>
      </w:r>
    </w:p>
    <w:p w:rsidR="00D51947" w:rsidRDefault="00D51947" w:rsidP="00D51947">
      <w:pPr>
        <w:ind w:firstLineChars="200" w:firstLine="500"/>
        <w:jc w:val="right"/>
        <w:rPr>
          <w:rFonts w:ascii="仿宋" w:eastAsia="仿宋" w:hAnsi="仿宋" w:cs="宋体"/>
          <w:color w:val="000000"/>
          <w:kern w:val="0"/>
          <w:sz w:val="25"/>
          <w:szCs w:val="25"/>
        </w:rPr>
      </w:pPr>
      <w:r>
        <w:rPr>
          <w:rFonts w:ascii="仿宋" w:eastAsia="仿宋" w:hAnsi="仿宋" w:cs="宋体" w:hint="eastAsia"/>
          <w:color w:val="000000"/>
          <w:kern w:val="0"/>
          <w:sz w:val="25"/>
          <w:szCs w:val="25"/>
        </w:rPr>
        <w:t>社会科学处</w:t>
      </w:r>
    </w:p>
    <w:p w:rsidR="00D51947" w:rsidRPr="00F81008" w:rsidRDefault="00D51947" w:rsidP="00D51947">
      <w:pPr>
        <w:ind w:firstLineChars="200" w:firstLine="500"/>
        <w:jc w:val="right"/>
        <w:rPr>
          <w:rFonts w:ascii="仿宋" w:eastAsia="仿宋" w:hAnsi="仿宋" w:cs="宋体"/>
          <w:color w:val="000000"/>
          <w:kern w:val="0"/>
          <w:sz w:val="25"/>
          <w:szCs w:val="25"/>
        </w:rPr>
      </w:pPr>
      <w:r>
        <w:rPr>
          <w:rFonts w:ascii="仿宋" w:eastAsia="仿宋" w:hAnsi="仿宋" w:cs="宋体" w:hint="eastAsia"/>
          <w:color w:val="000000"/>
          <w:kern w:val="0"/>
          <w:sz w:val="25"/>
          <w:szCs w:val="25"/>
        </w:rPr>
        <w:t>2019年6月21日</w:t>
      </w:r>
    </w:p>
    <w:p w:rsidR="006F3DA8" w:rsidRDefault="006F3DA8"/>
    <w:sectPr w:rsidR="006F3DA8" w:rsidSect="006F3DA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81D36"/>
    <w:rsid w:val="00381D36"/>
    <w:rsid w:val="006F3DA8"/>
    <w:rsid w:val="00BD4FCF"/>
    <w:rsid w:val="00D51947"/>
    <w:rsid w:val="00DE3010"/>
    <w:rsid w:val="00F810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3DA8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381D36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381D36"/>
    <w:rPr>
      <w:rFonts w:ascii="宋体" w:eastAsia="宋体" w:hAnsi="宋体" w:cs="宋体"/>
      <w:b/>
      <w:bCs/>
      <w:kern w:val="36"/>
      <w:sz w:val="48"/>
      <w:szCs w:val="48"/>
    </w:rPr>
  </w:style>
  <w:style w:type="paragraph" w:customStyle="1" w:styleId="western">
    <w:name w:val="western"/>
    <w:basedOn w:val="a"/>
    <w:rsid w:val="00381D3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381D3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Hyperlink"/>
    <w:basedOn w:val="a0"/>
    <w:uiPriority w:val="99"/>
    <w:unhideWhenUsed/>
    <w:rsid w:val="00D5194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295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3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4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&#21457;&#36865;&#21040;kycwk@fjnu.edu.cn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132</Words>
  <Characters>753</Characters>
  <Application>Microsoft Office Word</Application>
  <DocSecurity>0</DocSecurity>
  <Lines>6</Lines>
  <Paragraphs>1</Paragraphs>
  <ScaleCrop>false</ScaleCrop>
  <Company/>
  <LinksUpToDate>false</LinksUpToDate>
  <CharactersWithSpaces>884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dcterms:created xsi:type="dcterms:W3CDTF">2019-06-21T03:10:00Z</dcterms:created>
  <dcterms:modified xsi:type="dcterms:W3CDTF">2019-06-21T03:42:00Z</dcterms:modified>
</cp:coreProperties>
</file>